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0B5294" w:themeColor="accent1" w:themeShade="BF"/>
  <w:body>
    <w:p w:rsidR="00E258B5" w:rsidRDefault="00E258B5">
      <w:bookmarkStart w:id="0" w:name="_GoBack"/>
      <w:bookmarkEnd w:id="0"/>
    </w:p>
    <w:sectPr w:rsidR="00E258B5" w:rsidSect="001B4239">
      <w:headerReference w:type="default" r:id="rId7"/>
      <w:pgSz w:w="12242" w:h="15842" w:code="1"/>
      <w:pgMar w:top="2977" w:right="1418" w:bottom="1418" w:left="1418" w:header="127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58B5" w:rsidRDefault="0059376B">
      <w:pPr>
        <w:spacing w:after="0" w:line="240" w:lineRule="auto"/>
      </w:pPr>
      <w:r>
        <w:separator/>
      </w:r>
    </w:p>
  </w:endnote>
  <w:endnote w:type="continuationSeparator" w:id="0">
    <w:p w:rsidR="00E258B5" w:rsidRDefault="005937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58B5" w:rsidRDefault="0059376B">
      <w:pPr>
        <w:spacing w:after="0" w:line="240" w:lineRule="auto"/>
      </w:pPr>
      <w:r>
        <w:separator/>
      </w:r>
    </w:p>
  </w:footnote>
  <w:footnote w:type="continuationSeparator" w:id="0">
    <w:p w:rsidR="00E258B5" w:rsidRDefault="005937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58B5" w:rsidRDefault="00497367">
    <w:pPr>
      <w:pStyle w:val="En-tte"/>
      <w:jc w:val="center"/>
      <w:rPr>
        <w:b/>
        <w:color w:val="546421" w:themeColor="accent6" w:themeShade="80"/>
        <w:sz w:val="28"/>
        <w:szCs w:val="24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6951345" cy="9295130"/>
              <wp:effectExtent l="0" t="9525" r="1905" b="1270"/>
              <wp:wrapNone/>
              <wp:docPr id="2" name="AutoShap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 noChangeArrowheads="1"/>
                    </wps:cNvSpPr>
                    <wps:spPr bwMode="auto">
                      <a:xfrm>
                        <a:off x="0" y="0"/>
                        <a:ext cx="6951345" cy="9295130"/>
                      </a:xfrm>
                      <a:prstGeom prst="roundRect">
                        <a:avLst>
                          <a:gd name="adj" fmla="val 5574"/>
                        </a:avLst>
                      </a:prstGeom>
                      <a:gradFill rotWithShape="0">
                        <a:gsLst>
                          <a:gs pos="0">
                            <a:srgbClr val="9FC5E8"/>
                          </a:gs>
                          <a:gs pos="50000">
                            <a:srgbClr val="CFE2F3"/>
                          </a:gs>
                          <a:gs pos="100000">
                            <a:srgbClr val="9FC5E8"/>
                          </a:gs>
                        </a:gsLst>
                        <a:lin ang="18900000" scaled="1"/>
                      </a:gra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6FA8DC"/>
                            </a:solidFill>
                            <a:round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073762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oundrect id="AutoShape 1" o:spid="_x0000_s1026" style="position:absolute;margin-left:0;margin-top:0;width:547.35pt;height:731.9pt;z-index:-251656192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arcsize="365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K/YYAMAAEsHAAAOAAAAZHJzL2Uyb0RvYy54bWysVVtv2zYUfh/Q/0DwXdHFuhpxCtuxhgHp&#10;Wiwb9kyLlMWNIjWSjpIN++89pGTHXvMwtNWDwEPyXL7vXHj7/rkX6Ilpw5Vc4fgmwojJRlEuDyv8&#10;2691UGJkLJGUCCXZCr8wg9/fvfvhdhyWLFGdEpRpBEakWY7DCnfWDsswNE3HemJu1MAkHLZK98SC&#10;qA8h1WQE670IkyjKw1FpOmjVMGNg9346xHfeftuyxn5sW8MsEisMsVn/1/6/d//w7pYsD5oMHW/m&#10;MMhXRNETLsHp2dQ9sQQdNf/CVM8brYxq7U2j+lC1LW+YxwBo4ug/aB47MjCPBcgxw5km8/3MNj8/&#10;fdKI0xVOMJKkhxStj1Z5zyh29IyDWcKtx+GTdgDN8KCaPw2SatsReWBrMwDJkHpQP21prcaOEQpx&#10;ehPhlQ0nGLCG9uMHRcEhAYeevOdW984H0IKefY5ezjlizxY1sJlXWbxIM4waOKsSJ/kshmR5Uh+0&#10;sT8y1SO3WGGtjpL+AkF6H+TpwVifKTrjJfQPjNpeQN6fiEBZVqQONxic78LqZHJOMa25EEgr+zu3&#10;nefKxekPzcm8QYMCAqZtow/7rdAIHEDU9TbblbOPg5nUpttZBJ83dKWxrXdJvXhTI3Yab6h84QRQ&#10;HE7BCS4RJA/SU1aTPjINEQzKYEqYL2SP0kUnpPtL5VBPzEw7zDcYAPZdBBmasbtc+eL/p4qTNNok&#10;VVDnZRGkdZoFVRGVQRRXmyqP0iq9r/91eON02XFKmXzgkp0aMU7/X6HPI2FqId+KaAQkSXEiRgl+&#10;BnNFbF6vy/vtTKy5vOarxuNylbyT1K8t4WJah9ch+3oB3I6oV/jrOouKdFEGRZEtgnSxi4JNWW+D&#10;9TbO82K32W528TX8nafUfDsDPpBTfpygjpbpx46OiHLXFkm5qGA4Uw7TcFFGeVQVGBFxgDHeWI3f&#10;rO4r7qJiUeTJ1FRi6MhU3FMFT1UyX/fcnN1PTL1GdkHkDP6VS6jZU1X5GeLGxjSR9oq+wAiBFnQt&#10;5l4gWHRK/43RCNN8hc1fR6IZRuInCV1YxWnqxr8X0qxIQNCXJ/vLEyIbMLXCFgjxy62dnozjoPmh&#10;A0+xhy2Vm5Utd/Xv45uimgWY2B7J/Lq4J+FS9rde38C7zwAAAP//AwBQSwMEFAAGAAgAAAAhAHXx&#10;XgPbAAAABwEAAA8AAABkcnMvZG93bnJldi54bWxMj0FPwkAQhe8m/ofNmHiTrUgAa7fESDhKAvID&#10;pt2hre3ONt0Byr938aKXyZu8yXvfZKvRdepMQ2g8G3ieJKCIS28brgwcvjZPS1BBkC12nsnAlQKs&#10;8vu7DFPrL7yj814qFUM4pGigFulTrUNZk8Mw8T1x9I5+cChxHSptB7zEcNfpaZLMtcOGY0ONPX3U&#10;VLb7kzPAuF5/t8did2i3m+siTEVv5dOYx4fx/Q2U0Ch/x3DDj+iQR6bCn9gG1RmIj8jvvHnJ62wB&#10;qohqNn9Zgs4z/Z8//wEAAP//AwBQSwECLQAUAAYACAAAACEAtoM4kv4AAADhAQAAEwAAAAAAAAAA&#10;AAAAAAAAAAAAW0NvbnRlbnRfVHlwZXNdLnhtbFBLAQItABQABgAIAAAAIQA4/SH/1gAAAJQBAAAL&#10;AAAAAAAAAAAAAAAAAC8BAABfcmVscy8ucmVsc1BLAQItABQABgAIAAAAIQCteK/YYAMAAEsHAAAO&#10;AAAAAAAAAAAAAAAAAC4CAABkcnMvZTJvRG9jLnhtbFBLAQItABQABgAIAAAAIQB18V4D2wAAAAcB&#10;AAAPAAAAAAAAAAAAAAAAALoFAABkcnMvZG93bnJldi54bWxQSwUGAAAAAAQABADzAAAAwgYAAAAA&#10;" fillcolor="#9fc5e8" stroked="f" strokecolor="#6fa8dc" strokeweight="1pt">
              <v:fill color2="#cfe2f3" angle="135" focus="50%" type="gradient"/>
              <v:shadow color="#073762" opacity=".5" offset="1pt"/>
              <o:lock v:ext="edit" aspectratio="t"/>
              <w10:wrap anchorx="page" anchory="page"/>
            </v:roundrect>
          </w:pict>
        </mc:Fallback>
      </mc:AlternateContent>
    </w:r>
    <w:r w:rsidR="00BB3D4C" w:rsidRPr="00D82BB4">
      <w:rPr>
        <w:b/>
        <w:color w:val="546421" w:themeColor="accent6" w:themeShade="80"/>
        <w:sz w:val="28"/>
        <w:szCs w:val="24"/>
      </w:rPr>
      <w:t>Agence de voyage Europa</w:t>
    </w:r>
  </w:p>
  <w:p w:rsidR="00E258B5" w:rsidRDefault="00BB3D4C">
    <w:pPr>
      <w:pStyle w:val="En-tte"/>
      <w:jc w:val="center"/>
      <w:rPr>
        <w:color w:val="546421" w:themeColor="accent6" w:themeShade="80"/>
        <w:sz w:val="24"/>
        <w:szCs w:val="24"/>
      </w:rPr>
    </w:pPr>
    <w:r>
      <w:rPr>
        <w:noProof/>
        <w:color w:val="546421" w:themeColor="accent6" w:themeShade="80"/>
        <w:sz w:val="24"/>
        <w:szCs w:val="24"/>
      </w:rPr>
      <w:drawing>
        <wp:anchor distT="0" distB="0" distL="114300" distR="114300" simplePos="0" relativeHeight="251661312" behindDoc="0" locked="1" layoutInCell="1" allowOverlap="1">
          <wp:simplePos x="0" y="0"/>
          <wp:positionH relativeFrom="margin">
            <wp:align>left</wp:align>
          </wp:positionH>
          <wp:positionV relativeFrom="line">
            <wp:align>center</wp:align>
          </wp:positionV>
          <wp:extent cx="1476375" cy="1171575"/>
          <wp:effectExtent l="231648" t="188976" r="160401" b="257937"/>
          <wp:wrapNone/>
          <wp:docPr id="20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0820" cy="1171575"/>
                  </a:xfrm>
                  <a:prstGeom prst="rect">
                    <a:avLst/>
                  </a:prstGeom>
                  <a:noFill/>
                  <a:ln w="76200">
                    <a:solidFill>
                      <a:schemeClr val="bg1"/>
                    </a:solidFill>
                  </a:ln>
                  <a:effectLst>
                    <a:outerShdw blurRad="50800" dist="50800" dir="8100000" algn="tl" rotWithShape="0">
                      <a:srgbClr val="7D7D7D">
                        <a:alpha val="65000"/>
                      </a:srgbClr>
                    </a:outerShdw>
                  </a:effectLst>
                  <a:scene3d>
                    <a:camera prst="orthographicFront">
                      <a:rot lat="0" lon="0" rev="600000"/>
                    </a:camera>
                    <a:lightRig rig="threePt" dir="t"/>
                  </a:scene3d>
                </pic:spPr>
              </pic:pic>
            </a:graphicData>
          </a:graphic>
        </wp:anchor>
      </w:drawing>
    </w:r>
    <w:r w:rsidRPr="00D82BB4">
      <w:rPr>
        <w:color w:val="546421" w:themeColor="accent6" w:themeShade="80"/>
        <w:sz w:val="24"/>
        <w:szCs w:val="24"/>
      </w:rPr>
      <w:t>45, boul. des Aventuriers</w:t>
    </w:r>
  </w:p>
  <w:p w:rsidR="00E258B5" w:rsidRDefault="00BB3D4C">
    <w:pPr>
      <w:pStyle w:val="En-tte"/>
      <w:jc w:val="center"/>
      <w:rPr>
        <w:color w:val="546421" w:themeColor="accent6" w:themeShade="80"/>
        <w:sz w:val="24"/>
        <w:szCs w:val="24"/>
      </w:rPr>
    </w:pPr>
    <w:r w:rsidRPr="00D82BB4">
      <w:rPr>
        <w:color w:val="546421" w:themeColor="accent6" w:themeShade="80"/>
        <w:sz w:val="24"/>
        <w:szCs w:val="24"/>
      </w:rPr>
      <w:t>Montréal (Québec)  H9R 4T5</w:t>
    </w:r>
  </w:p>
  <w:p w:rsidR="00E258B5" w:rsidRDefault="00497367">
    <w:pPr>
      <w:pStyle w:val="En-tte"/>
    </w:pPr>
    <w:r>
      <w:rPr>
        <w:noProof/>
      </w:rPr>
      <mc:AlternateContent>
        <mc:Choice Requires="wps">
          <w:drawing>
            <wp:anchor distT="0" distB="0" distL="114300" distR="114300" simplePos="0" relativeHeight="251660799" behindDoc="0" locked="0" layoutInCell="1" allowOverlap="1">
              <wp:simplePos x="0" y="0"/>
              <wp:positionH relativeFrom="page">
                <wp:posOffset>1186180</wp:posOffset>
              </wp:positionH>
              <wp:positionV relativeFrom="line">
                <wp:posOffset>46990</wp:posOffset>
              </wp:positionV>
              <wp:extent cx="5400675" cy="0"/>
              <wp:effectExtent l="24130" t="27940" r="23495" b="19685"/>
              <wp:wrapNone/>
              <wp:docPr id="1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400675" cy="0"/>
                      </a:xfrm>
                      <a:prstGeom prst="straightConnector1">
                        <a:avLst/>
                      </a:prstGeom>
                      <a:noFill/>
                      <a:ln w="38100">
                        <a:solidFill>
                          <a:srgbClr val="526024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93.4pt;margin-top:3.7pt;width:425.25pt;height:0;z-index:25166079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lin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4LfIQIAADwEAAAOAAAAZHJzL2Uyb0RvYy54bWysU9tu2zAMfR+wfxD0nvpSJ02NOEVhJ3vp&#10;tgDtPkCRZFuYLAmSEicY9u+jlAvS7WUY9iJTJnl4yEMtng6DRHtundCqwtldihFXVDOhugp/e1tP&#10;5hg5TxQjUite4SN3+Gn58cNiNCXPda8l4xYBiHLlaCrce2/KJHG05wNxd9pwBc5W24F4uNouYZaM&#10;gD7IJE/TWTJqy4zVlDsHf5uTEy8jftty6r+2reMeyQoDNx9PG89tOJPlgpSdJaYX9EyD/AOLgQgF&#10;Ra9QDfEE7az4A2oQ1GqnW39H9ZDothWUxx6gmyz9rZvXnhgee4HhOHMdk/t/sPTLfmORYKAdRooM&#10;INHzzutYGeVhPKNxJUTVamNDg/SgXs2Lpt8dUrruiep4DH47GsjNQkbyLiVcnIEi2/GzZhBDAD/O&#10;6tDaIUDCFNAhSnK8SsIPHlH4OS1A5IcpRvTiS0h5STTW+U9cDygYFXbeEtH1vtZKgfDaZrEM2b84&#10;H2iR8pIQqiq9FlJG/aVCY4Xv51maxgynpWDBG+Kc7ba1tGhPYIWm+SzNi9gkeG7DrN4pFtF6Ttjq&#10;bHsi5MmG6lIFPOgM+Jyt0478eEwfV/PVvJgU+Ww1KdKmmTyv62IyW2cP0+a+qesm+xmoZUXZC8a4&#10;Cuwu+5oVf7cP55dz2rTrxl7nkLxHjwMDspdvJB2lDWqe9mKr2XFjL5LDisbg83MKb+D2Dvbto1/+&#10;AgAA//8DAFBLAwQUAAYACAAAACEAhCcpC90AAAAIAQAADwAAAGRycy9kb3ducmV2LnhtbEyPwW7C&#10;MBBE75X4B2uReisOBQFK4yCESquqXErzASbeJmnidRSbJPx9l17a4+ysZt4k29E2osfOV44UzGcR&#10;CKTcmYoKBdnn4WEDwgdNRjeOUMEVPWzTyV2iY+MG+sD+FArBIeRjraAMoY2l9HmJVvuZa5HY+3Kd&#10;1YFlV0jT6YHDbSMfo2glra6IG0rd4r7EvD5drIKhzurvsPMvb+/Dsn3tM3+4Ph+Vup+OuycQAcfw&#10;9ww3fEaHlJnO7kLGi4b1ZsXoQcF6CeLmR4v1AsT59yDTRP4fkP4AAAD//wMAUEsBAi0AFAAGAAgA&#10;AAAhALaDOJL+AAAA4QEAABMAAAAAAAAAAAAAAAAAAAAAAFtDb250ZW50X1R5cGVzXS54bWxQSwEC&#10;LQAUAAYACAAAACEAOP0h/9YAAACUAQAACwAAAAAAAAAAAAAAAAAvAQAAX3JlbHMvLnJlbHNQSwEC&#10;LQAUAAYACAAAACEAE3OC3yECAAA8BAAADgAAAAAAAAAAAAAAAAAuAgAAZHJzL2Uyb0RvYy54bWxQ&#10;SwECLQAUAAYACAAAACEAhCcpC90AAAAIAQAADwAAAAAAAAAAAAAAAAB7BAAAZHJzL2Rvd25yZXYu&#10;eG1sUEsFBgAAAAAEAAQA8wAAAIUFAAAAAA==&#10;" strokecolor="#526024" strokeweight="3pt">
              <w10:wrap anchorx="page" anchory="lin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1">
      <o:colormenu v:ext="edit" fillcolor="none [2404]"/>
    </o:shapedefaults>
    <o:shapelayout v:ext="edit">
      <o:rules v:ext="edit">
        <o:r id="V:Rule2" type="connector" idref="#_x0000_s2050"/>
      </o:rules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D4C"/>
    <w:rsid w:val="00002EA4"/>
    <w:rsid w:val="00012E2A"/>
    <w:rsid w:val="00016164"/>
    <w:rsid w:val="00016FA6"/>
    <w:rsid w:val="00017E90"/>
    <w:rsid w:val="00022E90"/>
    <w:rsid w:val="00041952"/>
    <w:rsid w:val="00064271"/>
    <w:rsid w:val="000908C1"/>
    <w:rsid w:val="00091100"/>
    <w:rsid w:val="00093E40"/>
    <w:rsid w:val="00097C29"/>
    <w:rsid w:val="000A3E7E"/>
    <w:rsid w:val="000B3A88"/>
    <w:rsid w:val="000B6537"/>
    <w:rsid w:val="000B664A"/>
    <w:rsid w:val="000C07C5"/>
    <w:rsid w:val="000C5061"/>
    <w:rsid w:val="000E1BD9"/>
    <w:rsid w:val="001001A5"/>
    <w:rsid w:val="001066A4"/>
    <w:rsid w:val="00130E6D"/>
    <w:rsid w:val="0013421D"/>
    <w:rsid w:val="001360EE"/>
    <w:rsid w:val="00143CA4"/>
    <w:rsid w:val="001446BD"/>
    <w:rsid w:val="001527A0"/>
    <w:rsid w:val="00153F02"/>
    <w:rsid w:val="00182076"/>
    <w:rsid w:val="0019787A"/>
    <w:rsid w:val="001B2218"/>
    <w:rsid w:val="001B4239"/>
    <w:rsid w:val="001C29BF"/>
    <w:rsid w:val="001C55AB"/>
    <w:rsid w:val="001D0A62"/>
    <w:rsid w:val="001E07E3"/>
    <w:rsid w:val="001F197A"/>
    <w:rsid w:val="002003EF"/>
    <w:rsid w:val="00206A49"/>
    <w:rsid w:val="00211890"/>
    <w:rsid w:val="00244DFC"/>
    <w:rsid w:val="00247B5F"/>
    <w:rsid w:val="002534CB"/>
    <w:rsid w:val="00265EC7"/>
    <w:rsid w:val="00272338"/>
    <w:rsid w:val="00277DAF"/>
    <w:rsid w:val="00292C03"/>
    <w:rsid w:val="00293674"/>
    <w:rsid w:val="002B7BC1"/>
    <w:rsid w:val="002B7F56"/>
    <w:rsid w:val="002D05DC"/>
    <w:rsid w:val="002D138A"/>
    <w:rsid w:val="002E33B2"/>
    <w:rsid w:val="002F58C6"/>
    <w:rsid w:val="00314D79"/>
    <w:rsid w:val="00326C3C"/>
    <w:rsid w:val="003370D1"/>
    <w:rsid w:val="00343C18"/>
    <w:rsid w:val="003965AE"/>
    <w:rsid w:val="003A0A37"/>
    <w:rsid w:val="003B6035"/>
    <w:rsid w:val="003C6B3A"/>
    <w:rsid w:val="003D456F"/>
    <w:rsid w:val="003D4C85"/>
    <w:rsid w:val="003D7028"/>
    <w:rsid w:val="003F23EF"/>
    <w:rsid w:val="003F4809"/>
    <w:rsid w:val="00410122"/>
    <w:rsid w:val="00420D75"/>
    <w:rsid w:val="00450B1A"/>
    <w:rsid w:val="00456141"/>
    <w:rsid w:val="00466C8C"/>
    <w:rsid w:val="00470735"/>
    <w:rsid w:val="00470D64"/>
    <w:rsid w:val="00472429"/>
    <w:rsid w:val="0047259E"/>
    <w:rsid w:val="00473C3D"/>
    <w:rsid w:val="00473E62"/>
    <w:rsid w:val="004818D6"/>
    <w:rsid w:val="004900FE"/>
    <w:rsid w:val="004933F9"/>
    <w:rsid w:val="00496D66"/>
    <w:rsid w:val="00497367"/>
    <w:rsid w:val="004A5175"/>
    <w:rsid w:val="004B5C05"/>
    <w:rsid w:val="004C7856"/>
    <w:rsid w:val="004C7C3E"/>
    <w:rsid w:val="004D15E1"/>
    <w:rsid w:val="004E033D"/>
    <w:rsid w:val="004E6BBD"/>
    <w:rsid w:val="004F35EC"/>
    <w:rsid w:val="004F5DBC"/>
    <w:rsid w:val="005005F1"/>
    <w:rsid w:val="00512D3F"/>
    <w:rsid w:val="005261EA"/>
    <w:rsid w:val="005447FE"/>
    <w:rsid w:val="00545278"/>
    <w:rsid w:val="00550F37"/>
    <w:rsid w:val="00566203"/>
    <w:rsid w:val="0059376B"/>
    <w:rsid w:val="00594C7C"/>
    <w:rsid w:val="005B7E3E"/>
    <w:rsid w:val="005D4D7F"/>
    <w:rsid w:val="005D6AA5"/>
    <w:rsid w:val="005E24C1"/>
    <w:rsid w:val="006126DB"/>
    <w:rsid w:val="006211F8"/>
    <w:rsid w:val="006345E4"/>
    <w:rsid w:val="0064443A"/>
    <w:rsid w:val="0065093F"/>
    <w:rsid w:val="00655352"/>
    <w:rsid w:val="006578B3"/>
    <w:rsid w:val="00663210"/>
    <w:rsid w:val="006667C7"/>
    <w:rsid w:val="00685556"/>
    <w:rsid w:val="00685675"/>
    <w:rsid w:val="00696AF4"/>
    <w:rsid w:val="006A5A29"/>
    <w:rsid w:val="006B0BA5"/>
    <w:rsid w:val="006B1D69"/>
    <w:rsid w:val="006C5F73"/>
    <w:rsid w:val="006D3B1D"/>
    <w:rsid w:val="006F501A"/>
    <w:rsid w:val="006F5C66"/>
    <w:rsid w:val="006F6D88"/>
    <w:rsid w:val="00707AC1"/>
    <w:rsid w:val="00714DC2"/>
    <w:rsid w:val="007406D1"/>
    <w:rsid w:val="00754603"/>
    <w:rsid w:val="007748BB"/>
    <w:rsid w:val="0077607F"/>
    <w:rsid w:val="00783B53"/>
    <w:rsid w:val="00787B18"/>
    <w:rsid w:val="00795BF5"/>
    <w:rsid w:val="007A4558"/>
    <w:rsid w:val="007B6083"/>
    <w:rsid w:val="007C09AB"/>
    <w:rsid w:val="007C669D"/>
    <w:rsid w:val="007D11E7"/>
    <w:rsid w:val="007D4C73"/>
    <w:rsid w:val="007E7B8E"/>
    <w:rsid w:val="007F3FC6"/>
    <w:rsid w:val="007F50EF"/>
    <w:rsid w:val="00805D79"/>
    <w:rsid w:val="00806D7D"/>
    <w:rsid w:val="00807B03"/>
    <w:rsid w:val="00813711"/>
    <w:rsid w:val="00815BB9"/>
    <w:rsid w:val="00827CF9"/>
    <w:rsid w:val="00831BDA"/>
    <w:rsid w:val="008407F1"/>
    <w:rsid w:val="00844D9F"/>
    <w:rsid w:val="00877DE9"/>
    <w:rsid w:val="0089162D"/>
    <w:rsid w:val="008A6296"/>
    <w:rsid w:val="008B3FB8"/>
    <w:rsid w:val="008C1410"/>
    <w:rsid w:val="008D3EA9"/>
    <w:rsid w:val="008D5D34"/>
    <w:rsid w:val="008D7753"/>
    <w:rsid w:val="00904602"/>
    <w:rsid w:val="00905225"/>
    <w:rsid w:val="0092271D"/>
    <w:rsid w:val="00930DB8"/>
    <w:rsid w:val="00940DBE"/>
    <w:rsid w:val="00942E4D"/>
    <w:rsid w:val="009461F3"/>
    <w:rsid w:val="00954C5C"/>
    <w:rsid w:val="00960A38"/>
    <w:rsid w:val="00970464"/>
    <w:rsid w:val="00984BEB"/>
    <w:rsid w:val="00997DCB"/>
    <w:rsid w:val="009B1502"/>
    <w:rsid w:val="009C5D57"/>
    <w:rsid w:val="009D67A3"/>
    <w:rsid w:val="009D784F"/>
    <w:rsid w:val="00A000DA"/>
    <w:rsid w:val="00A038C9"/>
    <w:rsid w:val="00A20710"/>
    <w:rsid w:val="00A22A38"/>
    <w:rsid w:val="00A81439"/>
    <w:rsid w:val="00A829F4"/>
    <w:rsid w:val="00A855F4"/>
    <w:rsid w:val="00A921FA"/>
    <w:rsid w:val="00AA0DEF"/>
    <w:rsid w:val="00AB05AE"/>
    <w:rsid w:val="00AB071B"/>
    <w:rsid w:val="00AD27FB"/>
    <w:rsid w:val="00AF1877"/>
    <w:rsid w:val="00B03FCA"/>
    <w:rsid w:val="00B04AE0"/>
    <w:rsid w:val="00B24C40"/>
    <w:rsid w:val="00B5259E"/>
    <w:rsid w:val="00B632BB"/>
    <w:rsid w:val="00B73477"/>
    <w:rsid w:val="00B91AB1"/>
    <w:rsid w:val="00B92E93"/>
    <w:rsid w:val="00BA2D5D"/>
    <w:rsid w:val="00BA4E79"/>
    <w:rsid w:val="00BB3D4C"/>
    <w:rsid w:val="00BE684A"/>
    <w:rsid w:val="00BF1F85"/>
    <w:rsid w:val="00C16446"/>
    <w:rsid w:val="00C21817"/>
    <w:rsid w:val="00C42DB4"/>
    <w:rsid w:val="00C45FB2"/>
    <w:rsid w:val="00C76A95"/>
    <w:rsid w:val="00C82317"/>
    <w:rsid w:val="00CB10F7"/>
    <w:rsid w:val="00CC0290"/>
    <w:rsid w:val="00CD4D9E"/>
    <w:rsid w:val="00CD53E8"/>
    <w:rsid w:val="00CF40E8"/>
    <w:rsid w:val="00CF532E"/>
    <w:rsid w:val="00D013D5"/>
    <w:rsid w:val="00D0407C"/>
    <w:rsid w:val="00D14319"/>
    <w:rsid w:val="00D21A7B"/>
    <w:rsid w:val="00D23350"/>
    <w:rsid w:val="00D33E43"/>
    <w:rsid w:val="00D4779A"/>
    <w:rsid w:val="00D50A78"/>
    <w:rsid w:val="00D57BC0"/>
    <w:rsid w:val="00D57E5C"/>
    <w:rsid w:val="00D645F9"/>
    <w:rsid w:val="00D64615"/>
    <w:rsid w:val="00D6545C"/>
    <w:rsid w:val="00D702A1"/>
    <w:rsid w:val="00D7516E"/>
    <w:rsid w:val="00D87C31"/>
    <w:rsid w:val="00D900DB"/>
    <w:rsid w:val="00DA785F"/>
    <w:rsid w:val="00DC27C4"/>
    <w:rsid w:val="00DC3369"/>
    <w:rsid w:val="00DC37FB"/>
    <w:rsid w:val="00DE4C00"/>
    <w:rsid w:val="00DF1B81"/>
    <w:rsid w:val="00DF1F27"/>
    <w:rsid w:val="00DF761D"/>
    <w:rsid w:val="00E17ADB"/>
    <w:rsid w:val="00E258B5"/>
    <w:rsid w:val="00E62E13"/>
    <w:rsid w:val="00E813D7"/>
    <w:rsid w:val="00E931CB"/>
    <w:rsid w:val="00E940A6"/>
    <w:rsid w:val="00E96F49"/>
    <w:rsid w:val="00EA0C56"/>
    <w:rsid w:val="00EA78A7"/>
    <w:rsid w:val="00ED2653"/>
    <w:rsid w:val="00ED2BA2"/>
    <w:rsid w:val="00ED3683"/>
    <w:rsid w:val="00EE488F"/>
    <w:rsid w:val="00F03270"/>
    <w:rsid w:val="00F03775"/>
    <w:rsid w:val="00F04566"/>
    <w:rsid w:val="00F11173"/>
    <w:rsid w:val="00F25CEF"/>
    <w:rsid w:val="00F2733A"/>
    <w:rsid w:val="00F30ACF"/>
    <w:rsid w:val="00F31096"/>
    <w:rsid w:val="00F605CB"/>
    <w:rsid w:val="00F64F62"/>
    <w:rsid w:val="00F90847"/>
    <w:rsid w:val="00F94309"/>
    <w:rsid w:val="00F96C84"/>
    <w:rsid w:val="00FA3690"/>
    <w:rsid w:val="00FB0062"/>
    <w:rsid w:val="00FB2712"/>
    <w:rsid w:val="00FC4F10"/>
    <w:rsid w:val="00FE2A15"/>
    <w:rsid w:val="00FF7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>
      <o:colormenu v:ext="edit" fillcolor="none [2404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fr-CA" w:eastAsia="fr-C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caption" w:uiPriority="35" w:qFormat="1"/>
    <w:lsdException w:name="Title" w:semiHidden="0" w:uiPriority="1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semiHidden/>
    <w:unhideWhenUsed/>
    <w:rsid w:val="00BB3D4C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BB3D4C"/>
    <w:rPr>
      <w:lang w:eastAsia="fr-CA"/>
    </w:rPr>
  </w:style>
  <w:style w:type="paragraph" w:styleId="Pieddepage">
    <w:name w:val="footer"/>
    <w:basedOn w:val="Normal"/>
    <w:link w:val="PieddepageCar"/>
    <w:uiPriority w:val="99"/>
    <w:semiHidden/>
    <w:unhideWhenUsed/>
    <w:rsid w:val="00BB3D4C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BB3D4C"/>
    <w:rPr>
      <w:lang w:eastAsia="fr-C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CA" w:eastAsia="fr-C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caption" w:uiPriority="35" w:qFormat="1"/>
    <w:lsdException w:name="Title" w:semiHidden="0" w:uiPriority="1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semiHidden/>
    <w:unhideWhenUsed/>
    <w:rsid w:val="00BB3D4C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BB3D4C"/>
    <w:rPr>
      <w:lang w:eastAsia="fr-CA"/>
    </w:rPr>
  </w:style>
  <w:style w:type="paragraph" w:styleId="Pieddepage">
    <w:name w:val="footer"/>
    <w:basedOn w:val="Normal"/>
    <w:link w:val="PieddepageCar"/>
    <w:uiPriority w:val="99"/>
    <w:semiHidden/>
    <w:unhideWhenUsed/>
    <w:rsid w:val="00BB3D4C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BB3D4C"/>
    <w:rPr>
      <w:lang w:eastAsia="fr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jpeg"/></Relationships>
</file>

<file path=word/theme/theme1.xml><?xml version="1.0" encoding="utf-8"?>
<a:theme xmlns:a="http://schemas.openxmlformats.org/drawingml/2006/main" name="Flow">
  <a:themeElements>
    <a:clrScheme name="Flow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FF9800"/>
      </a:hlink>
      <a:folHlink>
        <a:srgbClr val="F45511"/>
      </a:folHlink>
    </a:clrScheme>
    <a:fontScheme name="Flow">
      <a:majorFont>
        <a:latin typeface="Calibri"/>
        <a:ea typeface=""/>
        <a:cs typeface=""/>
        <a:font script="Jpan" typeface="ＭＳ Ｐゴシック"/>
        <a:font script="Hang" typeface="HY중고딕"/>
        <a:font script="Hans" typeface="宋体"/>
        <a:font script="Hant" typeface="微軟正黑體"/>
        <a:font script="Arab" typeface="Traditional Arabic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Constantia"/>
        <a:ea typeface=""/>
        <a:cs typeface=""/>
        <a:font script="Jpan" typeface="HGP明朝E"/>
        <a:font script="Hang" typeface="HY신명조"/>
        <a:font script="Hans" typeface="仿宋_GB2312"/>
        <a:font script="Hant" typeface="新細明體"/>
        <a:font script="Arab" typeface="Majalla UI"/>
        <a:font script="Hebr" typeface="David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Flow">
      <a:fillStyleLst>
        <a:solidFill>
          <a:schemeClr val="phClr"/>
        </a:solidFill>
        <a:gradFill rotWithShape="1">
          <a:gsLst>
            <a:gs pos="0">
              <a:schemeClr val="phClr">
                <a:tint val="70000"/>
                <a:satMod val="130000"/>
              </a:schemeClr>
            </a:gs>
            <a:gs pos="43000">
              <a:schemeClr val="phClr">
                <a:tint val="44000"/>
                <a:satMod val="165000"/>
              </a:schemeClr>
            </a:gs>
            <a:gs pos="93000">
              <a:schemeClr val="phClr">
                <a:tint val="15000"/>
                <a:satMod val="165000"/>
              </a:schemeClr>
            </a:gs>
            <a:gs pos="100000">
              <a:schemeClr val="phClr">
                <a:tint val="5000"/>
                <a:satMod val="250000"/>
              </a:schemeClr>
            </a:gs>
          </a:gsLst>
          <a:path path="circle">
            <a:fillToRect l="100000" t="200000" r="100000" b="40000"/>
          </a:path>
        </a:gradFill>
        <a:gradFill rotWithShape="1">
          <a:gsLst>
            <a:gs pos="0">
              <a:schemeClr val="phClr">
                <a:tint val="98000"/>
                <a:shade val="25000"/>
                <a:satMod val="250000"/>
              </a:schemeClr>
            </a:gs>
            <a:gs pos="68000">
              <a:schemeClr val="phClr">
                <a:tint val="86000"/>
                <a:satMod val="115000"/>
              </a:schemeClr>
            </a:gs>
            <a:gs pos="100000">
              <a:schemeClr val="phClr">
                <a:tint val="50000"/>
                <a:satMod val="150000"/>
              </a:schemeClr>
            </a:gs>
          </a:gsLst>
          <a:path path="circle">
            <a:fillToRect l="100000" t="200000" r="100000" b="40000"/>
          </a:path>
        </a:gradFill>
      </a:fillStyleLst>
      <a:lnStyleLst>
        <a:ln w="6985" cap="flat" cmpd="sng" algn="ctr">
          <a:solidFill>
            <a:schemeClr val="phClr">
              <a:shade val="50000"/>
              <a:satMod val="103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7150" dist="38100" dir="5400000" algn="ctr" rotWithShape="0">
              <a:schemeClr val="phClr">
                <a:shade val="9000"/>
                <a:satMod val="105000"/>
                <a:alpha val="48000"/>
              </a:schemeClr>
            </a:outerShdw>
          </a:effectLst>
        </a:effectStyle>
        <a:effectStyle>
          <a:effectLst>
            <a:outerShdw blurRad="57150" dist="38100" dir="5400000" algn="ctr" rotWithShape="0">
              <a:schemeClr val="phClr">
                <a:shade val="9000"/>
                <a:satMod val="105000"/>
                <a:alpha val="48000"/>
              </a:schemeClr>
            </a:outerShdw>
          </a:effectLst>
        </a:effectStyle>
        <a:effectStyle>
          <a:effectLst>
            <a:outerShdw blurRad="57150" dist="38100" dir="5400000" algn="ctr" rotWithShape="0">
              <a:schemeClr val="phClr">
                <a:shade val="9000"/>
                <a:satMod val="105000"/>
                <a:alpha val="48000"/>
              </a:schemeClr>
            </a:outerShdw>
          </a:effectLst>
          <a:scene3d>
            <a:camera prst="orthographicFront" fov="0">
              <a:rot lat="0" lon="0" rev="0"/>
            </a:camera>
            <a:lightRig rig="glow" dir="tl">
              <a:rot lat="0" lon="0" rev="900000"/>
            </a:lightRig>
          </a:scene3d>
          <a:sp3d prstMaterial="powder">
            <a:bevelT w="25400" h="381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80000"/>
                <a:satMod val="400000"/>
              </a:schemeClr>
            </a:gs>
            <a:gs pos="25000">
              <a:schemeClr val="phClr">
                <a:tint val="83000"/>
                <a:satMod val="300000"/>
              </a:schemeClr>
            </a:gs>
            <a:gs pos="100000">
              <a:schemeClr val="phClr">
                <a:shade val="15000"/>
                <a:satMod val="300000"/>
              </a:schemeClr>
            </a:gs>
          </a:gsLst>
          <a:path path="circle">
            <a:fillToRect l="10000" t="180000" r="10000" b="50000"/>
          </a:path>
        </a:gradFill>
        <a:blipFill>
          <a:blip xmlns:r="http://schemas.openxmlformats.org/officeDocument/2006/relationships" r:embed="rId1">
            <a:duotone>
              <a:schemeClr val="phClr">
                <a:shade val="90000"/>
                <a:satMod val="150000"/>
              </a:schemeClr>
              <a:schemeClr val="phClr">
                <a:tint val="85000"/>
                <a:satMod val="150000"/>
              </a:schemeClr>
            </a:duotone>
          </a:blip>
          <a:tile tx="0" ty="0" sx="70000" sy="70000" flip="none" algn="ctr"/>
        </a:blip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0</Words>
  <Characters>0</Characters>
  <Application>Microsoft Office Word</Application>
  <DocSecurity>0</DocSecurity>
  <Lines>0</Lines>
  <Paragraphs>0</Paragraphs>
  <ScaleCrop>false</ScaleCrop>
  <Company>Gestion Nicole Benoit</Company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gnb</dc:creator>
  <cp:keywords/>
  <dc:description/>
  <cp:lastModifiedBy>Jocelyne Roberge</cp:lastModifiedBy>
  <cp:revision>7</cp:revision>
  <dcterms:created xsi:type="dcterms:W3CDTF">2006-02-01T18:30:00Z</dcterms:created>
  <dcterms:modified xsi:type="dcterms:W3CDTF">2010-07-19T18:44:00Z</dcterms:modified>
</cp:coreProperties>
</file>